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634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5"/>
        <w:gridCol w:w="5209"/>
        <w:gridCol w:w="5566"/>
      </w:tblGrid>
      <w:tr w:rsidR="00EE6EBC" w:rsidTr="00EE6EBC">
        <w:tc>
          <w:tcPr>
            <w:tcW w:w="5565" w:type="dxa"/>
          </w:tcPr>
          <w:p w:rsidR="00EE6EBC" w:rsidRPr="00DF6B66" w:rsidRDefault="00EE6EBC" w:rsidP="007F140D">
            <w:pPr>
              <w:spacing w:line="276" w:lineRule="auto"/>
              <w:ind w:left="176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МУ</w:t>
            </w:r>
            <w:r w:rsidRPr="00DF6B66">
              <w:rPr>
                <w:rFonts w:cs="Times New Roman"/>
                <w:sz w:val="20"/>
              </w:rPr>
              <w:t>НИЦИПАЛЬНОЕ БЮДЖЕТНОЕ         ДОШКОЛЬНОЕ ОБРАЗОВАТЕЛЬНОЕ</w:t>
            </w:r>
          </w:p>
          <w:p w:rsidR="00EE6EBC" w:rsidRPr="00DF6B66" w:rsidRDefault="00EE6EBC" w:rsidP="007F140D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 w:rsidRPr="00DF6B66">
              <w:rPr>
                <w:rFonts w:cs="Times New Roman"/>
                <w:sz w:val="20"/>
              </w:rPr>
              <w:t>УЧРЕЖДЕ</w:t>
            </w:r>
            <w:r>
              <w:rPr>
                <w:rFonts w:cs="Times New Roman"/>
                <w:sz w:val="20"/>
              </w:rPr>
              <w:t>Н</w:t>
            </w:r>
            <w:r w:rsidRPr="00DF6B66">
              <w:rPr>
                <w:rFonts w:cs="Times New Roman"/>
                <w:sz w:val="20"/>
              </w:rPr>
              <w:t>ИЕ «Д</w:t>
            </w:r>
            <w:r>
              <w:rPr>
                <w:rFonts w:cs="Times New Roman"/>
                <w:sz w:val="20"/>
              </w:rPr>
              <w:t>ЕТСКИЙ САД № 10» «ЛАСТОЧК</w:t>
            </w:r>
            <w:r w:rsidRPr="00DF6B66">
              <w:rPr>
                <w:rFonts w:cs="Times New Roman"/>
                <w:sz w:val="20"/>
              </w:rPr>
              <w:t>А»</w:t>
            </w:r>
          </w:p>
          <w:p w:rsidR="00EE6EBC" w:rsidRPr="00DF6B66" w:rsidRDefault="00EE6EBC" w:rsidP="007F140D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МБДОУ «ДЕТСКИЙ САД № 10» «ЛАСТОЧК</w:t>
            </w:r>
            <w:r w:rsidRPr="00DF6B66">
              <w:rPr>
                <w:rFonts w:cs="Times New Roman"/>
                <w:sz w:val="20"/>
              </w:rPr>
              <w:t>А»</w:t>
            </w:r>
          </w:p>
          <w:p w:rsidR="00EE6EBC" w:rsidRPr="00DF6B66" w:rsidRDefault="00EE6EBC" w:rsidP="007F140D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 w:rsidRPr="00DF6B66">
              <w:rPr>
                <w:rFonts w:cs="Times New Roman"/>
                <w:sz w:val="20"/>
              </w:rPr>
              <w:t>422980, РЕСПУБЛИКА ТАТАРСТАН,</w:t>
            </w:r>
          </w:p>
          <w:p w:rsidR="00EE6EBC" w:rsidRPr="00DF6B66" w:rsidRDefault="00EE6EBC" w:rsidP="007F140D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ГОРОД ЧИСТОПОЛЬ, УЛИЦА К. ЛИБКНЕХТА</w:t>
            </w:r>
            <w:r w:rsidRPr="00DF6B66">
              <w:rPr>
                <w:rFonts w:cs="Times New Roman"/>
                <w:sz w:val="20"/>
              </w:rPr>
              <w:t>,</w:t>
            </w:r>
          </w:p>
          <w:p w:rsidR="00EE6EBC" w:rsidRPr="00DF6B66" w:rsidRDefault="00EE6EBC" w:rsidP="007F140D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ДОМ 48</w:t>
            </w:r>
            <w:r w:rsidRPr="00DF6B66">
              <w:rPr>
                <w:rFonts w:cs="Times New Roman"/>
                <w:sz w:val="20"/>
              </w:rPr>
              <w:t>.</w:t>
            </w:r>
          </w:p>
        </w:tc>
        <w:tc>
          <w:tcPr>
            <w:tcW w:w="5209" w:type="dxa"/>
          </w:tcPr>
          <w:p w:rsidR="00EE6EBC" w:rsidRPr="00DF6B66" w:rsidRDefault="00EE6EBC" w:rsidP="007F140D">
            <w:pPr>
              <w:tabs>
                <w:tab w:val="left" w:pos="1755"/>
              </w:tabs>
              <w:jc w:val="center"/>
              <w:rPr>
                <w:rFonts w:cs="Times New Roman"/>
                <w:sz w:val="20"/>
              </w:rPr>
            </w:pPr>
            <w:r w:rsidRPr="00DF6B66">
              <w:rPr>
                <w:rFonts w:cs="Times New Roman"/>
                <w:sz w:val="20"/>
              </w:rPr>
              <w:t>ТАТАРСТАН   РЕСПУБЛИКАСЫ  ЧИСТАЙ   МУНИЦИПАЛЬ  РАЙОНЫНЫ</w:t>
            </w:r>
            <w:r w:rsidRPr="00DF6B66">
              <w:rPr>
                <w:rFonts w:cs="Times New Roman"/>
                <w:sz w:val="20"/>
                <w:lang w:val="tt-RU"/>
              </w:rPr>
              <w:t>Ң</w:t>
            </w:r>
            <w:r w:rsidRPr="00DF6B66">
              <w:rPr>
                <w:rFonts w:cs="Times New Roman"/>
                <w:sz w:val="20"/>
              </w:rPr>
              <w:t xml:space="preserve">  </w:t>
            </w:r>
            <w:r>
              <w:rPr>
                <w:rFonts w:cs="Times New Roman"/>
                <w:sz w:val="20"/>
              </w:rPr>
              <w:t>«ЛАСТОЧКА»</w:t>
            </w:r>
            <w:r w:rsidRPr="00DF6B66">
              <w:rPr>
                <w:rFonts w:cs="Times New Roman"/>
                <w:sz w:val="20"/>
                <w:lang w:val="tt-RU"/>
              </w:rPr>
              <w:t xml:space="preserve"> </w:t>
            </w:r>
            <w:r>
              <w:rPr>
                <w:rFonts w:cs="Times New Roman"/>
                <w:sz w:val="20"/>
                <w:lang w:val="tt-RU"/>
              </w:rPr>
              <w:t>№10 БАЛАЛАР  БАКЧАСЫ”</w:t>
            </w:r>
            <w:r w:rsidRPr="00DF6B66">
              <w:rPr>
                <w:rFonts w:cs="Times New Roman"/>
                <w:sz w:val="20"/>
                <w:lang w:val="tt-RU"/>
              </w:rPr>
              <w:t xml:space="preserve"> МУН</w:t>
            </w:r>
            <w:r w:rsidRPr="00DF6B66">
              <w:rPr>
                <w:rFonts w:cs="Times New Roman"/>
                <w:sz w:val="20"/>
              </w:rPr>
              <w:t>ИЦИПАЛЬ  БЮДЖЕТ    М</w:t>
            </w:r>
            <w:r w:rsidRPr="00DF6B66">
              <w:rPr>
                <w:rFonts w:cs="Times New Roman"/>
                <w:sz w:val="20"/>
                <w:lang w:val="tt-RU"/>
              </w:rPr>
              <w:t>ӘКТӘПКӘЧӘ</w:t>
            </w:r>
            <w:r>
              <w:rPr>
                <w:rFonts w:cs="Times New Roman"/>
                <w:sz w:val="20"/>
                <w:lang w:val="tt-RU"/>
              </w:rPr>
              <w:t xml:space="preserve">  </w:t>
            </w:r>
            <w:r w:rsidRPr="00DF6B66">
              <w:rPr>
                <w:rFonts w:cs="Times New Roman"/>
                <w:sz w:val="20"/>
                <w:lang w:val="tt-RU"/>
              </w:rPr>
              <w:t>БЕЛЕМ БИРҮ УЧРЕ</w:t>
            </w:r>
            <w:r w:rsidRPr="00DF6B66">
              <w:rPr>
                <w:rFonts w:cs="Times New Roman"/>
                <w:sz w:val="20"/>
              </w:rPr>
              <w:t>ЖДЕНИЕСЕ</w:t>
            </w:r>
            <w:r>
              <w:rPr>
                <w:rFonts w:cs="Times New Roman"/>
                <w:sz w:val="20"/>
              </w:rPr>
              <w:t xml:space="preserve"> МБМБУ «10НЧЫ НОМЕРЛЫ» </w:t>
            </w:r>
            <w:r>
              <w:rPr>
                <w:rFonts w:cs="Times New Roman"/>
                <w:sz w:val="20"/>
                <w:lang w:val="tt-RU"/>
              </w:rPr>
              <w:t>БАЛАЛАР  БАКЧАСЫ”</w:t>
            </w:r>
          </w:p>
          <w:p w:rsidR="00EE6EBC" w:rsidRPr="00DF6B66" w:rsidRDefault="00EE6EBC" w:rsidP="007F140D">
            <w:pPr>
              <w:tabs>
                <w:tab w:val="left" w:pos="2205"/>
              </w:tabs>
              <w:jc w:val="center"/>
              <w:rPr>
                <w:rFonts w:cs="Times New Roman"/>
                <w:sz w:val="20"/>
              </w:rPr>
            </w:pPr>
            <w:r w:rsidRPr="00DF6B66">
              <w:rPr>
                <w:rFonts w:cs="Times New Roman"/>
                <w:sz w:val="20"/>
                <w:lang w:val="tt-RU"/>
              </w:rPr>
              <w:t>422980, ТАТАРСТАН  РЕСПУБЛИКАСЫ</w:t>
            </w:r>
          </w:p>
          <w:p w:rsidR="00EE6EBC" w:rsidRPr="00DF6B66" w:rsidRDefault="00EE6EBC" w:rsidP="007F140D">
            <w:pPr>
              <w:tabs>
                <w:tab w:val="left" w:pos="2205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lang w:val="tt-RU"/>
              </w:rPr>
              <w:t>ЧИСТАЙ  ШӘҺӘРЕ, К.ЛИБКНЕХТ  УРАМЫ, 48</w:t>
            </w:r>
          </w:p>
          <w:p w:rsidR="00EE6EBC" w:rsidRPr="00DF6B66" w:rsidRDefault="00EE6EBC" w:rsidP="007F140D">
            <w:pPr>
              <w:tabs>
                <w:tab w:val="left" w:pos="2205"/>
              </w:tabs>
              <w:jc w:val="center"/>
              <w:rPr>
                <w:rFonts w:cs="Times New Roman"/>
                <w:sz w:val="20"/>
              </w:rPr>
            </w:pPr>
            <w:r w:rsidRPr="00DF6B66">
              <w:rPr>
                <w:rFonts w:cs="Times New Roman"/>
                <w:sz w:val="20"/>
              </w:rPr>
              <w:t>НЧЕ ЙОРТ.</w:t>
            </w:r>
            <w:r w:rsidRPr="00DF6B66">
              <w:rPr>
                <w:rFonts w:cs="Times New Roman"/>
                <w:sz w:val="20"/>
              </w:rPr>
              <w:br w:type="textWrapping" w:clear="all"/>
            </w:r>
          </w:p>
          <w:p w:rsidR="00EE6EBC" w:rsidRPr="00DF6B66" w:rsidRDefault="00EE6EBC" w:rsidP="007F140D">
            <w:pPr>
              <w:rPr>
                <w:rFonts w:cs="Times New Roman"/>
                <w:sz w:val="24"/>
                <w:szCs w:val="24"/>
                <w:lang w:val="tt-RU"/>
              </w:rPr>
            </w:pPr>
          </w:p>
          <w:p w:rsidR="00EE6EBC" w:rsidRDefault="00EE6EBC" w:rsidP="007F140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66" w:type="dxa"/>
          </w:tcPr>
          <w:p w:rsidR="00EE6EBC" w:rsidRDefault="00EE6EBC" w:rsidP="007F140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EE6EBC" w:rsidRDefault="00EE6EBC" w:rsidP="00EE6EBC">
      <w:pPr>
        <w:jc w:val="center"/>
        <w:rPr>
          <w:rFonts w:cs="Times New Roman"/>
          <w:sz w:val="20"/>
        </w:rPr>
      </w:pPr>
    </w:p>
    <w:p w:rsidR="00EE6EBC" w:rsidRPr="00DF6B66" w:rsidRDefault="00EE6EBC" w:rsidP="00EE6EBC">
      <w:pPr>
        <w:tabs>
          <w:tab w:val="center" w:pos="4677"/>
          <w:tab w:val="left" w:pos="7596"/>
        </w:tabs>
        <w:rPr>
          <w:rFonts w:cs="Times New Roman"/>
          <w:sz w:val="20"/>
        </w:rPr>
      </w:pPr>
      <w:r>
        <w:rPr>
          <w:rFonts w:cs="Times New Roman"/>
          <w:sz w:val="20"/>
        </w:rPr>
        <w:tab/>
        <w:t>Телефон 8(84342) 5-21-22</w:t>
      </w:r>
      <w:r w:rsidRPr="00DF6B66">
        <w:rPr>
          <w:rFonts w:cs="Times New Roman"/>
          <w:sz w:val="20"/>
        </w:rPr>
        <w:t xml:space="preserve">, Е </w:t>
      </w:r>
      <w:r w:rsidRPr="00DF6B66">
        <w:rPr>
          <w:rFonts w:cs="Times New Roman"/>
          <w:sz w:val="20"/>
          <w:lang w:val="en-US"/>
        </w:rPr>
        <w:t>mail</w:t>
      </w:r>
      <w:r w:rsidRPr="00DF6B66">
        <w:rPr>
          <w:rFonts w:cs="Times New Roman"/>
          <w:sz w:val="20"/>
        </w:rPr>
        <w:t xml:space="preserve">: </w:t>
      </w:r>
      <w:r w:rsidRPr="00DF6B66">
        <w:rPr>
          <w:rFonts w:cs="Times New Roman"/>
          <w:sz w:val="20"/>
          <w:lang w:val="tt-RU"/>
        </w:rPr>
        <w:t xml:space="preserve"> </w:t>
      </w:r>
      <w:hyperlink r:id="rId6" w:history="1">
        <w:r w:rsidRPr="00FE0773">
          <w:rPr>
            <w:rStyle w:val="a3"/>
            <w:rFonts w:cs="Times New Roman"/>
            <w:sz w:val="20"/>
            <w:lang w:val="en-US"/>
          </w:rPr>
          <w:t>Ds</w:t>
        </w:r>
        <w:r w:rsidRPr="00FE0773">
          <w:rPr>
            <w:rStyle w:val="a3"/>
            <w:rFonts w:cs="Times New Roman"/>
            <w:sz w:val="20"/>
          </w:rPr>
          <w:t>10.</w:t>
        </w:r>
        <w:r w:rsidRPr="00FE0773">
          <w:rPr>
            <w:rStyle w:val="a3"/>
            <w:rFonts w:cs="Times New Roman"/>
            <w:sz w:val="20"/>
            <w:lang w:val="en-US"/>
          </w:rPr>
          <w:t>Ch</w:t>
        </w:r>
        <w:r w:rsidRPr="00FE0773">
          <w:rPr>
            <w:rStyle w:val="a3"/>
            <w:rFonts w:cs="Times New Roman"/>
            <w:sz w:val="20"/>
          </w:rPr>
          <w:t>@</w:t>
        </w:r>
        <w:proofErr w:type="spellStart"/>
        <w:r w:rsidRPr="00FE0773">
          <w:rPr>
            <w:rStyle w:val="a3"/>
            <w:rFonts w:cs="Times New Roman"/>
            <w:sz w:val="20"/>
            <w:lang w:val="en-US"/>
          </w:rPr>
          <w:t>tatar</w:t>
        </w:r>
        <w:proofErr w:type="spellEnd"/>
        <w:r w:rsidRPr="00FE0773">
          <w:rPr>
            <w:rStyle w:val="a3"/>
            <w:rFonts w:cs="Times New Roman"/>
            <w:sz w:val="20"/>
          </w:rPr>
          <w:t>.</w:t>
        </w:r>
        <w:proofErr w:type="spellStart"/>
        <w:r w:rsidRPr="00FE0773">
          <w:rPr>
            <w:rStyle w:val="a3"/>
            <w:rFonts w:cs="Times New Roman"/>
            <w:sz w:val="20"/>
            <w:lang w:val="en-US"/>
          </w:rPr>
          <w:t>ru</w:t>
        </w:r>
        <w:proofErr w:type="spellEnd"/>
      </w:hyperlink>
      <w:r>
        <w:tab/>
      </w:r>
    </w:p>
    <w:p w:rsidR="00EE6EBC" w:rsidRPr="00DF6B66" w:rsidRDefault="00EE6EBC" w:rsidP="00EE6EBC">
      <w:pPr>
        <w:tabs>
          <w:tab w:val="left" w:pos="2505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ОКПО:48688276, ОГРН: 1021607555640, ИНН 1652006695</w:t>
      </w:r>
      <w:r w:rsidRPr="00DF6B66">
        <w:rPr>
          <w:rFonts w:cs="Times New Roman"/>
          <w:sz w:val="20"/>
        </w:rPr>
        <w:t>, КПП 165201001</w:t>
      </w:r>
    </w:p>
    <w:p w:rsidR="00EE6EBC" w:rsidRDefault="00EE6EBC">
      <w:pPr>
        <w:pStyle w:val="a5"/>
        <w:spacing w:before="59"/>
        <w:ind w:right="23"/>
        <w:jc w:val="center"/>
        <w:rPr>
          <w:rFonts w:cs="Times New Roman"/>
          <w:b/>
          <w:szCs w:val="28"/>
        </w:rPr>
      </w:pPr>
    </w:p>
    <w:p w:rsidR="00470347" w:rsidRDefault="00BB5227">
      <w:pPr>
        <w:pStyle w:val="a5"/>
        <w:spacing w:before="59"/>
        <w:ind w:right="23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План работы первичной профсоюзной организации </w:t>
      </w:r>
    </w:p>
    <w:p w:rsidR="00470347" w:rsidRDefault="00BB5227">
      <w:pPr>
        <w:tabs>
          <w:tab w:val="left" w:pos="5730"/>
        </w:tabs>
        <w:spacing w:after="31"/>
        <w:jc w:val="center"/>
        <w:rPr>
          <w:rFonts w:eastAsia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sz w:val="28"/>
          <w:szCs w:val="28"/>
        </w:rPr>
        <w:t>М</w:t>
      </w:r>
      <w:r>
        <w:rPr>
          <w:rFonts w:cs="Times New Roman"/>
          <w:b/>
          <w:sz w:val="28"/>
          <w:szCs w:val="28"/>
        </w:rPr>
        <w:t>БДОУ «</w:t>
      </w:r>
      <w:r>
        <w:rPr>
          <w:rFonts w:eastAsia="Times New Roman" w:cs="Times New Roman"/>
          <w:b/>
          <w:color w:val="auto"/>
          <w:sz w:val="28"/>
          <w:szCs w:val="28"/>
        </w:rPr>
        <w:t>Детский сад №10 «Ласточка»»</w:t>
      </w:r>
    </w:p>
    <w:p w:rsidR="00470347" w:rsidRDefault="00BB5227">
      <w:pPr>
        <w:pStyle w:val="a5"/>
        <w:spacing w:before="59"/>
        <w:ind w:right="23"/>
        <w:jc w:val="center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Чистопольского</w:t>
      </w:r>
      <w:proofErr w:type="spellEnd"/>
      <w:r>
        <w:rPr>
          <w:rFonts w:cs="Times New Roman"/>
          <w:b/>
          <w:szCs w:val="28"/>
        </w:rPr>
        <w:t xml:space="preserve"> муниципального р</w:t>
      </w:r>
      <w:r>
        <w:rPr>
          <w:rFonts w:cs="Times New Roman"/>
          <w:b/>
          <w:szCs w:val="28"/>
        </w:rPr>
        <w:t xml:space="preserve">айона РТ </w:t>
      </w:r>
    </w:p>
    <w:p w:rsidR="00470347" w:rsidRDefault="00BB5227">
      <w:pPr>
        <w:pStyle w:val="a5"/>
        <w:ind w:right="23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</w:t>
      </w:r>
      <w:r>
        <w:rPr>
          <w:rFonts w:cs="Times New Roman"/>
          <w:b/>
          <w:spacing w:val="-17"/>
          <w:szCs w:val="28"/>
        </w:rPr>
        <w:t xml:space="preserve"> </w:t>
      </w:r>
      <w:r>
        <w:rPr>
          <w:rFonts w:cs="Times New Roman"/>
          <w:b/>
          <w:spacing w:val="-2"/>
          <w:szCs w:val="28"/>
        </w:rPr>
        <w:t>202</w:t>
      </w:r>
      <w:r>
        <w:rPr>
          <w:rFonts w:cs="Times New Roman"/>
          <w:b/>
          <w:spacing w:val="-2"/>
          <w:szCs w:val="28"/>
        </w:rPr>
        <w:t>6</w:t>
      </w:r>
      <w:r>
        <w:rPr>
          <w:rFonts w:cs="Times New Roman"/>
          <w:b/>
          <w:spacing w:val="-2"/>
          <w:szCs w:val="28"/>
        </w:rPr>
        <w:t xml:space="preserve"> год</w:t>
      </w:r>
    </w:p>
    <w:p w:rsidR="00470347" w:rsidRDefault="00BB5227">
      <w:pPr>
        <w:tabs>
          <w:tab w:val="left" w:pos="5730"/>
        </w:tabs>
        <w:spacing w:after="31"/>
        <w:rPr>
          <w:rFonts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b/>
          <w:color w:val="FF0000"/>
          <w:sz w:val="28"/>
          <w:szCs w:val="28"/>
        </w:rPr>
        <w:tab/>
      </w:r>
      <w:r>
        <w:rPr>
          <w:rFonts w:eastAsia="Times New Roman" w:cs="Times New Roman"/>
          <w:color w:val="auto"/>
          <w:sz w:val="28"/>
          <w:szCs w:val="28"/>
        </w:rPr>
        <w:t xml:space="preserve">   </w:t>
      </w:r>
      <w:r>
        <w:rPr>
          <w:rFonts w:eastAsia="Times New Roman" w:cs="Times New Roman"/>
          <w:color w:val="auto"/>
          <w:sz w:val="24"/>
          <w:szCs w:val="24"/>
        </w:rPr>
        <w:t xml:space="preserve">              </w:t>
      </w:r>
    </w:p>
    <w:p w:rsidR="00470347" w:rsidRDefault="00BB5227">
      <w:pPr>
        <w:tabs>
          <w:tab w:val="left" w:pos="5730"/>
        </w:tabs>
        <w:spacing w:after="31"/>
        <w:rPr>
          <w:rFonts w:eastAsia="Times New Roman" w:cs="Times New Roman"/>
          <w:b/>
          <w:color w:val="FF0000"/>
          <w:sz w:val="28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      </w:t>
      </w:r>
      <w:r>
        <w:rPr>
          <w:rFonts w:eastAsia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eastAsia="Times New Roman" w:cs="Times New Roman"/>
          <w:color w:val="auto"/>
          <w:sz w:val="24"/>
          <w:szCs w:val="24"/>
        </w:rPr>
        <w:t>УТВЕРЖДЕН</w:t>
      </w:r>
    </w:p>
    <w:p w:rsidR="00470347" w:rsidRDefault="00BB5227">
      <w:pPr>
        <w:pStyle w:val="ad"/>
        <w:spacing w:after="31"/>
        <w:ind w:left="6237" w:right="-188" w:hanging="3402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</w:rPr>
        <w:t xml:space="preserve">                                                                      </w:t>
      </w:r>
      <w:r>
        <w:rPr>
          <w:rFonts w:eastAsia="Times New Roman" w:cs="Times New Roman"/>
          <w:sz w:val="24"/>
          <w:szCs w:val="24"/>
        </w:rPr>
        <w:t>на заседа</w:t>
      </w:r>
      <w:r w:rsidR="00061D56">
        <w:rPr>
          <w:rFonts w:eastAsia="Times New Roman" w:cs="Times New Roman"/>
          <w:sz w:val="24"/>
          <w:szCs w:val="24"/>
        </w:rPr>
        <w:t xml:space="preserve">нии                         </w:t>
      </w:r>
      <w:r>
        <w:rPr>
          <w:rFonts w:eastAsia="Times New Roman" w:cs="Times New Roman"/>
          <w:sz w:val="24"/>
          <w:szCs w:val="24"/>
        </w:rPr>
        <w:t xml:space="preserve">Профсоюзного </w:t>
      </w:r>
      <w:r>
        <w:rPr>
          <w:rFonts w:eastAsia="Times New Roman" w:cs="Times New Roman"/>
          <w:sz w:val="24"/>
          <w:szCs w:val="24"/>
        </w:rPr>
        <w:t xml:space="preserve">комитета  </w:t>
      </w:r>
    </w:p>
    <w:p w:rsidR="00470347" w:rsidRDefault="00BB5227">
      <w:pPr>
        <w:pStyle w:val="ad"/>
        <w:spacing w:after="31"/>
        <w:ind w:left="1512" w:right="-472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Протокол от </w:t>
      </w:r>
      <w:r>
        <w:rPr>
          <w:rFonts w:eastAsia="Times New Roman" w:cs="Times New Roman"/>
          <w:sz w:val="24"/>
          <w:szCs w:val="24"/>
        </w:rPr>
        <w:t xml:space="preserve">_____ </w:t>
      </w:r>
      <w:r>
        <w:rPr>
          <w:rFonts w:eastAsia="Times New Roman" w:cs="Times New Roman"/>
          <w:sz w:val="24"/>
          <w:szCs w:val="24"/>
        </w:rPr>
        <w:t>2026г. №__</w:t>
      </w:r>
    </w:p>
    <w:p w:rsidR="00470347" w:rsidRDefault="00470347">
      <w:pPr>
        <w:pStyle w:val="a5"/>
        <w:spacing w:before="9"/>
        <w:rPr>
          <w:rFonts w:cs="Times New Roman"/>
          <w:szCs w:val="28"/>
        </w:rPr>
      </w:pPr>
    </w:p>
    <w:tbl>
      <w:tblPr>
        <w:tblStyle w:val="aa"/>
        <w:tblW w:w="0" w:type="auto"/>
        <w:tblInd w:w="196" w:type="dxa"/>
        <w:tblLayout w:type="fixed"/>
        <w:tblLook w:val="04A0"/>
      </w:tblPr>
      <w:tblGrid>
        <w:gridCol w:w="780"/>
        <w:gridCol w:w="4470"/>
        <w:gridCol w:w="45"/>
        <w:gridCol w:w="1710"/>
        <w:gridCol w:w="3879"/>
      </w:tblGrid>
      <w:tr w:rsidR="00470347">
        <w:trPr>
          <w:trHeight w:val="969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4470" w:type="dxa"/>
          </w:tcPr>
          <w:p w:rsidR="00470347" w:rsidRDefault="00470347">
            <w:pPr>
              <w:pStyle w:val="ab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</w:p>
          <w:p w:rsidR="00470347" w:rsidRDefault="00BB5227">
            <w:pPr>
              <w:pStyle w:val="ab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55" w:type="dxa"/>
            <w:gridSpan w:val="2"/>
          </w:tcPr>
          <w:p w:rsidR="00470347" w:rsidRDefault="00BB5227">
            <w:pPr>
              <w:pStyle w:val="ab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spacing w:val="-2"/>
                <w:sz w:val="24"/>
                <w:szCs w:val="24"/>
              </w:rPr>
              <w:t xml:space="preserve">Срок </w:t>
            </w:r>
          </w:p>
          <w:p w:rsidR="00470347" w:rsidRDefault="00BB5227">
            <w:pPr>
              <w:pStyle w:val="ab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3879" w:type="dxa"/>
          </w:tcPr>
          <w:p w:rsidR="00470347" w:rsidRDefault="00470347">
            <w:pPr>
              <w:widowControl/>
              <w:rPr>
                <w:rFonts w:cs="Times New Roman"/>
                <w:b/>
                <w:sz w:val="24"/>
                <w:szCs w:val="24"/>
              </w:rPr>
            </w:pPr>
          </w:p>
          <w:p w:rsidR="00470347" w:rsidRDefault="00BB5227">
            <w:pPr>
              <w:widowControl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Ответственные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6225" w:type="dxa"/>
            <w:gridSpan w:val="3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Профсоюзные собрания</w:t>
            </w:r>
          </w:p>
        </w:tc>
        <w:tc>
          <w:tcPr>
            <w:tcW w:w="3879" w:type="dxa"/>
          </w:tcPr>
          <w:p w:rsidR="00470347" w:rsidRDefault="00470347">
            <w:pPr>
              <w:widowControl/>
              <w:rPr>
                <w:rFonts w:cs="Times New Roman"/>
                <w:sz w:val="28"/>
                <w:szCs w:val="28"/>
              </w:rPr>
            </w:pPr>
          </w:p>
        </w:tc>
      </w:tr>
      <w:tr w:rsidR="00470347">
        <w:trPr>
          <w:trHeight w:val="843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Отчетное профсоюзное собрание по итогам учебного года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февраль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rPr>
          <w:trHeight w:val="1590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1.2</w:t>
            </w:r>
          </w:p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Контроль за</w:t>
            </w:r>
            <w:proofErr w:type="gramEnd"/>
            <w:r>
              <w:rPr>
                <w:rFonts w:cs="Times New Roman"/>
                <w:szCs w:val="28"/>
              </w:rPr>
              <w:t xml:space="preserve"> выполнением Коллективного договора и Соглашения</w:t>
            </w:r>
            <w:r>
              <w:rPr>
                <w:rFonts w:cs="Times New Roman"/>
                <w:szCs w:val="28"/>
              </w:rPr>
              <w:t xml:space="preserve">                     </w:t>
            </w:r>
            <w:r>
              <w:rPr>
                <w:rFonts w:cs="Times New Roman"/>
                <w:szCs w:val="28"/>
              </w:rPr>
              <w:t>Принятие Дополнительного соглашения к коллективному договору на 2024-2027гг.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апрель</w:t>
            </w:r>
          </w:p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879" w:type="dxa"/>
          </w:tcPr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Председатель ППО</w:t>
            </w:r>
          </w:p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ДОУ</w:t>
            </w:r>
          </w:p>
        </w:tc>
      </w:tr>
      <w:tr w:rsidR="00470347">
        <w:trPr>
          <w:trHeight w:val="995"/>
        </w:trPr>
        <w:tc>
          <w:tcPr>
            <w:tcW w:w="780" w:type="dxa"/>
            <w:vMerge w:val="restart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1.3</w:t>
            </w:r>
          </w:p>
        </w:tc>
        <w:tc>
          <w:tcPr>
            <w:tcW w:w="4515" w:type="dxa"/>
            <w:gridSpan w:val="2"/>
            <w:vMerge w:val="restart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 состоянии готовности учебных помещений детского сада, соблюдении условий и охраны труда к началу учебного года</w:t>
            </w:r>
          </w:p>
        </w:tc>
        <w:tc>
          <w:tcPr>
            <w:tcW w:w="1710" w:type="dxa"/>
            <w:vMerge w:val="restart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август</w:t>
            </w:r>
          </w:p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</w:tc>
        <w:tc>
          <w:tcPr>
            <w:tcW w:w="3879" w:type="dxa"/>
            <w:vMerge w:val="restart"/>
          </w:tcPr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ДОУ</w:t>
            </w:r>
          </w:p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ОТ</w:t>
            </w:r>
          </w:p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Председатель ППО</w:t>
            </w:r>
          </w:p>
        </w:tc>
      </w:tr>
      <w:tr w:rsidR="00470347">
        <w:trPr>
          <w:trHeight w:val="391"/>
        </w:trPr>
        <w:tc>
          <w:tcPr>
            <w:tcW w:w="780" w:type="dxa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5" w:type="dxa"/>
            <w:gridSpan w:val="2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79" w:type="dxa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70347">
        <w:trPr>
          <w:trHeight w:val="855"/>
        </w:trPr>
        <w:tc>
          <w:tcPr>
            <w:tcW w:w="780" w:type="dxa"/>
            <w:vMerge w:val="restart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1.4</w:t>
            </w:r>
          </w:p>
        </w:tc>
        <w:tc>
          <w:tcPr>
            <w:tcW w:w="4515" w:type="dxa"/>
            <w:gridSpan w:val="2"/>
            <w:vMerge w:val="restart"/>
          </w:tcPr>
          <w:p w:rsidR="00470347" w:rsidRDefault="00BB5227">
            <w:pPr>
              <w:pStyle w:val="a5"/>
              <w:spacing w:before="167"/>
              <w:rPr>
                <w:rFonts w:cs="Times New Roman"/>
                <w:spacing w:val="-8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Принятие Правил внутреннего </w:t>
            </w:r>
            <w:r>
              <w:rPr>
                <w:rFonts w:cs="Times New Roman"/>
                <w:spacing w:val="-2"/>
                <w:szCs w:val="28"/>
              </w:rPr>
              <w:t>трудового</w:t>
            </w:r>
            <w:r>
              <w:rPr>
                <w:rFonts w:cs="Times New Roman"/>
                <w:spacing w:val="-12"/>
                <w:szCs w:val="28"/>
              </w:rPr>
              <w:t xml:space="preserve"> </w:t>
            </w:r>
            <w:r>
              <w:rPr>
                <w:rFonts w:cs="Times New Roman"/>
                <w:spacing w:val="-2"/>
                <w:szCs w:val="28"/>
              </w:rPr>
              <w:t>распорядка</w:t>
            </w:r>
            <w:r>
              <w:rPr>
                <w:rFonts w:cs="Times New Roman"/>
                <w:spacing w:val="-2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Утверждение учебной нагрузки педагогов</w:t>
            </w:r>
            <w:r>
              <w:rPr>
                <w:rFonts w:cs="Times New Roman"/>
                <w:spacing w:val="-17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pacing w:val="-16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учебный</w:t>
            </w:r>
            <w:r>
              <w:rPr>
                <w:rFonts w:cs="Times New Roman"/>
                <w:spacing w:val="-16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год</w:t>
            </w:r>
          </w:p>
        </w:tc>
        <w:tc>
          <w:tcPr>
            <w:tcW w:w="1710" w:type="dxa"/>
            <w:vMerge w:val="restart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</w:t>
            </w:r>
          </w:p>
        </w:tc>
        <w:tc>
          <w:tcPr>
            <w:tcW w:w="3879" w:type="dxa"/>
            <w:vMerge w:val="restart"/>
          </w:tcPr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ДОУ</w:t>
            </w:r>
          </w:p>
          <w:p w:rsidR="00470347" w:rsidRDefault="00BB5227">
            <w:pPr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Председатель ППО</w:t>
            </w:r>
          </w:p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</w:tc>
      </w:tr>
      <w:tr w:rsidR="00470347">
        <w:trPr>
          <w:trHeight w:val="322"/>
        </w:trPr>
        <w:tc>
          <w:tcPr>
            <w:tcW w:w="780" w:type="dxa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15" w:type="dxa"/>
            <w:gridSpan w:val="2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79" w:type="dxa"/>
            <w:vMerge/>
          </w:tcPr>
          <w:p w:rsidR="00470347" w:rsidRDefault="0047034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70347">
        <w:trPr>
          <w:trHeight w:val="1032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10104" w:type="dxa"/>
            <w:gridSpan w:val="4"/>
            <w:tcBorders>
              <w:top w:val="single" w:sz="4" w:space="0" w:color="000000"/>
            </w:tcBorders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Совместная работа профсоюзной организации и администрации учреждения по созданию здоровых, безопасных условий труда, контролю </w:t>
            </w:r>
            <w:r>
              <w:rPr>
                <w:rFonts w:cs="Times New Roman"/>
                <w:b/>
                <w:szCs w:val="28"/>
              </w:rPr>
              <w:t>выполнения действующего законодательства РФ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  </w:t>
            </w:r>
            <w:r>
              <w:rPr>
                <w:rFonts w:cs="Times New Roman"/>
                <w:szCs w:val="28"/>
              </w:rPr>
              <w:t xml:space="preserve">Комиссия </w:t>
            </w:r>
            <w:proofErr w:type="gramStart"/>
            <w:r>
              <w:rPr>
                <w:rFonts w:cs="Times New Roman"/>
                <w:szCs w:val="28"/>
              </w:rPr>
              <w:t>по</w:t>
            </w:r>
            <w:proofErr w:type="gramEnd"/>
            <w:r>
              <w:rPr>
                <w:rFonts w:cs="Times New Roman"/>
                <w:szCs w:val="28"/>
              </w:rPr>
              <w:t xml:space="preserve"> ОТ</w:t>
            </w:r>
            <w:r>
              <w:rPr>
                <w:rFonts w:cs="Times New Roman"/>
                <w:szCs w:val="28"/>
              </w:rPr>
              <w:t xml:space="preserve">    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Согласование тарификации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август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2.3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Согласование расписания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2.4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Согласование графика отпусков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декабрь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2.5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Согласование распределения премиального фонда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кварталам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6225" w:type="dxa"/>
            <w:gridSpan w:val="3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Заседания профсоюзного комитета</w:t>
            </w:r>
          </w:p>
        </w:tc>
        <w:tc>
          <w:tcPr>
            <w:tcW w:w="3879" w:type="dxa"/>
          </w:tcPr>
          <w:p w:rsidR="00470347" w:rsidRDefault="0047034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Утверждение сметы доходов и расходов на календарный год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январь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  </w:t>
            </w:r>
            <w:r>
              <w:rPr>
                <w:rFonts w:cs="Times New Roman"/>
                <w:szCs w:val="28"/>
              </w:rPr>
              <w:t>Проф</w:t>
            </w:r>
            <w:proofErr w:type="gramStart"/>
            <w:r>
              <w:rPr>
                <w:rFonts w:cs="Times New Roman"/>
                <w:szCs w:val="28"/>
              </w:rPr>
              <w:t>.а</w:t>
            </w:r>
            <w:proofErr w:type="gramEnd"/>
            <w:r>
              <w:rPr>
                <w:rFonts w:cs="Times New Roman"/>
                <w:szCs w:val="28"/>
              </w:rPr>
              <w:t>ктив</w:t>
            </w:r>
          </w:p>
        </w:tc>
      </w:tr>
      <w:tr w:rsidR="00470347">
        <w:trPr>
          <w:trHeight w:val="1139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Принятие</w:t>
            </w:r>
            <w:r>
              <w:rPr>
                <w:rFonts w:cs="Times New Roman"/>
                <w:spacing w:val="-11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Плана</w:t>
            </w:r>
            <w:r>
              <w:rPr>
                <w:rFonts w:cs="Times New Roman"/>
                <w:spacing w:val="-9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работы</w:t>
            </w:r>
            <w:r>
              <w:rPr>
                <w:rFonts w:cs="Times New Roman"/>
                <w:spacing w:val="-11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первичной профсоюзной организации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февраль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  </w:t>
            </w:r>
            <w:r>
              <w:rPr>
                <w:rFonts w:cs="Times New Roman"/>
                <w:szCs w:val="28"/>
              </w:rPr>
              <w:t>Проф</w:t>
            </w:r>
            <w:proofErr w:type="gramStart"/>
            <w:r>
              <w:rPr>
                <w:rFonts w:cs="Times New Roman"/>
                <w:szCs w:val="28"/>
              </w:rPr>
              <w:t>.а</w:t>
            </w:r>
            <w:proofErr w:type="gramEnd"/>
            <w:r>
              <w:rPr>
                <w:rFonts w:cs="Times New Roman"/>
                <w:szCs w:val="28"/>
              </w:rPr>
              <w:t>ктив</w:t>
            </w:r>
          </w:p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3.3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Составление </w:t>
            </w:r>
            <w:r>
              <w:rPr>
                <w:rFonts w:cs="Times New Roman"/>
                <w:szCs w:val="28"/>
              </w:rPr>
              <w:t>перечня юбилейных, праздничных и знаменательных дат для членов профсоюза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  </w:t>
            </w:r>
            <w:r>
              <w:rPr>
                <w:rFonts w:cs="Times New Roman"/>
                <w:szCs w:val="28"/>
              </w:rPr>
              <w:t>Проф</w:t>
            </w:r>
            <w:proofErr w:type="gramStart"/>
            <w:r>
              <w:rPr>
                <w:rFonts w:cs="Times New Roman"/>
                <w:szCs w:val="28"/>
              </w:rPr>
              <w:t>.а</w:t>
            </w:r>
            <w:proofErr w:type="gramEnd"/>
            <w:r>
              <w:rPr>
                <w:rFonts w:cs="Times New Roman"/>
                <w:szCs w:val="28"/>
              </w:rPr>
              <w:t>ктив</w:t>
            </w:r>
          </w:p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3.4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3.5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в программе</w:t>
            </w:r>
            <w:r>
              <w:rPr>
                <w:rFonts w:cs="Times New Roman"/>
                <w:szCs w:val="28"/>
              </w:rPr>
              <w:t xml:space="preserve"> АИС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rPr>
          <w:trHeight w:val="70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3.6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Обеспечение </w:t>
            </w:r>
            <w:proofErr w:type="gramStart"/>
            <w:r>
              <w:rPr>
                <w:rFonts w:cs="Times New Roman"/>
                <w:szCs w:val="28"/>
              </w:rPr>
              <w:t>контроля за</w:t>
            </w:r>
            <w:proofErr w:type="gramEnd"/>
            <w:r>
              <w:rPr>
                <w:rFonts w:cs="Times New Roman"/>
                <w:szCs w:val="28"/>
              </w:rPr>
              <w:t xml:space="preserve"> проведением аттестации педагогических работников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графику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3.7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 мере </w:t>
            </w:r>
            <w:r>
              <w:rPr>
                <w:rFonts w:cs="Times New Roman"/>
                <w:szCs w:val="28"/>
              </w:rPr>
              <w:t>обращения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3.8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proofErr w:type="spellStart"/>
            <w:proofErr w:type="gramStart"/>
            <w:r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 xml:space="preserve">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3.9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Отчет комиссий профсоюзного комитета о проделанной работе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май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     </w:t>
            </w:r>
            <w:r>
              <w:rPr>
                <w:rFonts w:cs="Times New Roman"/>
                <w:szCs w:val="28"/>
              </w:rPr>
              <w:t xml:space="preserve">Комиссия по </w:t>
            </w:r>
            <w:proofErr w:type="gramStart"/>
            <w:r>
              <w:rPr>
                <w:rFonts w:cs="Times New Roman"/>
                <w:szCs w:val="28"/>
              </w:rPr>
              <w:t>ОТ</w:t>
            </w:r>
            <w:proofErr w:type="gramEnd"/>
            <w:r>
              <w:rPr>
                <w:rFonts w:cs="Times New Roman"/>
                <w:szCs w:val="28"/>
              </w:rPr>
              <w:t xml:space="preserve">            </w:t>
            </w:r>
            <w:r>
              <w:rPr>
                <w:rFonts w:cs="Times New Roman"/>
                <w:szCs w:val="28"/>
              </w:rPr>
              <w:t>Комиссия по культурно-массовой работе</w:t>
            </w:r>
            <w:r>
              <w:rPr>
                <w:rFonts w:cs="Times New Roman"/>
                <w:szCs w:val="28"/>
              </w:rPr>
              <w:t xml:space="preserve">        </w:t>
            </w:r>
            <w:r>
              <w:rPr>
                <w:rFonts w:cs="Times New Roman"/>
                <w:szCs w:val="28"/>
              </w:rPr>
              <w:lastRenderedPageBreak/>
              <w:t>Контрольно-ревизионная комиссия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3.10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Сдача статистического отчета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декабрь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3.11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к праздникам, поздравление членов профсоюза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ind w:left="140" w:hangingChars="50" w:hanging="14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proofErr w:type="gramStart"/>
            <w:r>
              <w:rPr>
                <w:rFonts w:cs="Times New Roman"/>
                <w:szCs w:val="28"/>
              </w:rPr>
              <w:t xml:space="preserve">             </w:t>
            </w:r>
            <w:r>
              <w:rPr>
                <w:rFonts w:cs="Times New Roman"/>
                <w:szCs w:val="28"/>
              </w:rPr>
              <w:t>П</w:t>
            </w:r>
            <w:proofErr w:type="gramEnd"/>
            <w:r>
              <w:rPr>
                <w:rFonts w:cs="Times New Roman"/>
                <w:szCs w:val="28"/>
              </w:rPr>
              <w:t>р</w:t>
            </w:r>
            <w:r>
              <w:rPr>
                <w:rFonts w:cs="Times New Roman"/>
                <w:szCs w:val="28"/>
              </w:rPr>
              <w:t>оф. актив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3.12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по мотивации профсоюзного членства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3.13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6225" w:type="dxa"/>
            <w:gridSpan w:val="3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Охрана </w:t>
            </w:r>
            <w:r>
              <w:rPr>
                <w:rFonts w:cs="Times New Roman"/>
                <w:b/>
                <w:szCs w:val="28"/>
              </w:rPr>
              <w:t>труда</w:t>
            </w:r>
          </w:p>
        </w:tc>
        <w:tc>
          <w:tcPr>
            <w:tcW w:w="3879" w:type="dxa"/>
          </w:tcPr>
          <w:p w:rsidR="00470347" w:rsidRDefault="0047034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Обновление и утверждение инструкций по охране труда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Ответственный</w:t>
            </w:r>
            <w:proofErr w:type="gramEnd"/>
            <w:r>
              <w:rPr>
                <w:rFonts w:cs="Times New Roman"/>
                <w:szCs w:val="28"/>
              </w:rPr>
              <w:t xml:space="preserve"> по ОТ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Ответственный</w:t>
            </w:r>
            <w:proofErr w:type="gramEnd"/>
            <w:r>
              <w:rPr>
                <w:rFonts w:cs="Times New Roman"/>
                <w:szCs w:val="28"/>
              </w:rPr>
              <w:t xml:space="preserve"> по ОТ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4.3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Проверка и обследование </w:t>
            </w:r>
            <w:r>
              <w:rPr>
                <w:rFonts w:cs="Times New Roman"/>
                <w:szCs w:val="28"/>
              </w:rPr>
              <w:t>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Ответственный </w:t>
            </w:r>
            <w:proofErr w:type="gramStart"/>
            <w:r>
              <w:rPr>
                <w:rFonts w:cs="Times New Roman"/>
                <w:szCs w:val="28"/>
              </w:rPr>
              <w:t>по</w:t>
            </w:r>
            <w:proofErr w:type="gramEnd"/>
            <w:r>
              <w:rPr>
                <w:rFonts w:cs="Times New Roman"/>
                <w:szCs w:val="28"/>
              </w:rPr>
              <w:t xml:space="preserve"> ОТ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4.4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Контроль за</w:t>
            </w:r>
            <w:proofErr w:type="gramEnd"/>
            <w:r>
              <w:rPr>
                <w:rFonts w:cs="Times New Roman"/>
                <w:szCs w:val="28"/>
              </w:rPr>
              <w:t xml:space="preserve"> ходом выполнения Соглашения по охране труда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</w:t>
            </w:r>
            <w:r>
              <w:rPr>
                <w:rFonts w:cs="Times New Roman"/>
                <w:szCs w:val="28"/>
              </w:rPr>
              <w:t>рация ДОУ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Ответственный </w:t>
            </w:r>
            <w:proofErr w:type="gramStart"/>
            <w:r>
              <w:rPr>
                <w:rFonts w:cs="Times New Roman"/>
                <w:szCs w:val="28"/>
              </w:rPr>
              <w:t>по</w:t>
            </w:r>
            <w:proofErr w:type="gramEnd"/>
            <w:r>
              <w:rPr>
                <w:rFonts w:cs="Times New Roman"/>
                <w:szCs w:val="28"/>
              </w:rPr>
              <w:t xml:space="preserve"> ОТ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4.5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Ответственный</w:t>
            </w:r>
            <w:proofErr w:type="gramEnd"/>
            <w:r>
              <w:rPr>
                <w:rFonts w:cs="Times New Roman"/>
                <w:szCs w:val="28"/>
              </w:rPr>
              <w:t xml:space="preserve"> по ОТ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4.6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Профилактическая работа по травматизму и пожарной безопасности с </w:t>
            </w:r>
            <w:r>
              <w:rPr>
                <w:rFonts w:cs="Times New Roman"/>
                <w:szCs w:val="28"/>
              </w:rPr>
              <w:t>работниками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ДОУ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Ответственный</w:t>
            </w:r>
            <w:proofErr w:type="gramEnd"/>
            <w:r>
              <w:rPr>
                <w:rFonts w:cs="Times New Roman"/>
                <w:szCs w:val="28"/>
              </w:rPr>
              <w:t xml:space="preserve"> по ОТ</w:t>
            </w:r>
          </w:p>
        </w:tc>
      </w:tr>
      <w:tr w:rsidR="00470347">
        <w:trPr>
          <w:trHeight w:val="467"/>
        </w:trPr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6225" w:type="dxa"/>
            <w:gridSpan w:val="3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Информационная работа</w:t>
            </w:r>
          </w:p>
        </w:tc>
        <w:tc>
          <w:tcPr>
            <w:tcW w:w="3879" w:type="dxa"/>
          </w:tcPr>
          <w:p w:rsidR="00470347" w:rsidRDefault="0047034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szCs w:val="28"/>
              </w:rPr>
              <w:t>Обновление сайта, вкладки «Профком»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Комиссия по информационной работе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Обновление профсоюзного стенда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5.3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5.4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Подписка на газету «Профсоюзная среда»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декабрь, 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май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6225" w:type="dxa"/>
            <w:gridSpan w:val="3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Культурно-массовая работа</w:t>
            </w:r>
          </w:p>
        </w:tc>
        <w:tc>
          <w:tcPr>
            <w:tcW w:w="3879" w:type="dxa"/>
          </w:tcPr>
          <w:p w:rsidR="00470347" w:rsidRDefault="0047034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Подготовка и проведение </w:t>
            </w:r>
            <w:r>
              <w:rPr>
                <w:rFonts w:cs="Times New Roman"/>
                <w:szCs w:val="28"/>
              </w:rPr>
              <w:t>праздника «День дошкольного работника»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</w:t>
            </w:r>
            <w:r>
              <w:rPr>
                <w:rFonts w:cs="Times New Roman"/>
                <w:szCs w:val="28"/>
              </w:rPr>
              <w:t>Комиссия по культурно-массовой работе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и проведение новогоднего праздника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декабрь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</w:t>
            </w:r>
            <w:r>
              <w:rPr>
                <w:rFonts w:cs="Times New Roman"/>
                <w:szCs w:val="28"/>
              </w:rPr>
              <w:t>Комиссия по культурно-массовой работе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6.3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Подготовка и проведение </w:t>
            </w:r>
            <w:r>
              <w:rPr>
                <w:rFonts w:cs="Times New Roman"/>
                <w:szCs w:val="28"/>
              </w:rPr>
              <w:t>праздника, посвященного 23 февраля и 8 марта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февраль, март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 </w:t>
            </w:r>
            <w:r>
              <w:rPr>
                <w:rFonts w:cs="Times New Roman"/>
                <w:szCs w:val="28"/>
              </w:rPr>
              <w:t>Комиссия по культурно-массовой работе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6.4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Чествование юбиляров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</w:t>
            </w:r>
            <w:r>
              <w:rPr>
                <w:rFonts w:cs="Times New Roman"/>
                <w:szCs w:val="28"/>
              </w:rPr>
              <w:t>Комиссия по культурно-массовой работе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6.5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Организация отдыха и оздоровле</w:t>
            </w:r>
            <w:r>
              <w:rPr>
                <w:rFonts w:cs="Times New Roman"/>
                <w:szCs w:val="28"/>
              </w:rPr>
              <w:t>ния работников и их детей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</w:t>
            </w:r>
            <w:r>
              <w:rPr>
                <w:rFonts w:cs="Times New Roman"/>
                <w:szCs w:val="28"/>
              </w:rPr>
              <w:t>Комиссия по культурно-массовой работе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Работа с ветеранами</w:t>
            </w:r>
          </w:p>
        </w:tc>
        <w:tc>
          <w:tcPr>
            <w:tcW w:w="1710" w:type="dxa"/>
          </w:tcPr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</w:tc>
        <w:tc>
          <w:tcPr>
            <w:tcW w:w="3879" w:type="dxa"/>
          </w:tcPr>
          <w:p w:rsidR="00470347" w:rsidRDefault="00470347">
            <w:pPr>
              <w:pStyle w:val="a5"/>
              <w:spacing w:before="167"/>
              <w:rPr>
                <w:rFonts w:cs="Times New Roman"/>
                <w:szCs w:val="28"/>
              </w:rPr>
            </w:pP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7.1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Организация праздничных мероприятий, концертов для ветеранов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январь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  <w:r>
              <w:rPr>
                <w:rFonts w:cs="Times New Roman"/>
                <w:szCs w:val="28"/>
              </w:rPr>
              <w:t xml:space="preserve">   </w:t>
            </w:r>
            <w:r>
              <w:rPr>
                <w:rFonts w:cs="Times New Roman"/>
                <w:szCs w:val="28"/>
              </w:rPr>
              <w:t>Комиссия по культурно-массовой работе</w:t>
            </w:r>
            <w:r>
              <w:rPr>
                <w:rFonts w:cs="Times New Roman"/>
                <w:szCs w:val="28"/>
              </w:rPr>
              <w:t xml:space="preserve"> ДОУ</w:t>
            </w:r>
            <w:r>
              <w:rPr>
                <w:rFonts w:cs="Times New Roman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cs="Times New Roman"/>
                <w:szCs w:val="28"/>
              </w:rPr>
              <w:t>Админимтрация</w:t>
            </w:r>
            <w:proofErr w:type="spellEnd"/>
            <w:r>
              <w:rPr>
                <w:rFonts w:cs="Times New Roman"/>
                <w:szCs w:val="28"/>
              </w:rPr>
              <w:t xml:space="preserve"> ДОУ</w:t>
            </w:r>
          </w:p>
        </w:tc>
      </w:tr>
      <w:tr w:rsidR="00470347">
        <w:tc>
          <w:tcPr>
            <w:tcW w:w="78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7.2</w:t>
            </w:r>
          </w:p>
        </w:tc>
        <w:tc>
          <w:tcPr>
            <w:tcW w:w="4515" w:type="dxa"/>
            <w:gridSpan w:val="2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по вовлечению в профсоюз ветеранов. Работа в программе АИС</w:t>
            </w:r>
          </w:p>
        </w:tc>
        <w:tc>
          <w:tcPr>
            <w:tcW w:w="1710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3879" w:type="dxa"/>
          </w:tcPr>
          <w:p w:rsidR="00470347" w:rsidRDefault="00BB5227">
            <w:pPr>
              <w:pStyle w:val="a5"/>
              <w:spacing w:befor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ППО</w:t>
            </w:r>
          </w:p>
        </w:tc>
      </w:tr>
    </w:tbl>
    <w:p w:rsidR="00470347" w:rsidRDefault="00470347">
      <w:pPr>
        <w:pStyle w:val="a5"/>
        <w:spacing w:before="167"/>
        <w:rPr>
          <w:rFonts w:cs="Times New Roman"/>
          <w:szCs w:val="28"/>
        </w:rPr>
      </w:pPr>
    </w:p>
    <w:p w:rsidR="00470347" w:rsidRDefault="00470347">
      <w:pPr>
        <w:pStyle w:val="a5"/>
        <w:spacing w:before="167"/>
        <w:rPr>
          <w:rFonts w:cs="Times New Roman"/>
          <w:szCs w:val="28"/>
        </w:rPr>
      </w:pPr>
    </w:p>
    <w:p w:rsidR="00470347" w:rsidRDefault="00BB5227">
      <w:pPr>
        <w:pStyle w:val="a5"/>
        <w:spacing w:before="1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</w:p>
    <w:p w:rsidR="00470347" w:rsidRDefault="00BB5227">
      <w:pPr>
        <w:spacing w:after="218"/>
        <w:ind w:left="-59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Председатель Первичной профсоюзной организации: Ананьева С.И  _________</w:t>
      </w:r>
    </w:p>
    <w:p w:rsidR="00470347" w:rsidRDefault="00470347">
      <w:pPr>
        <w:pStyle w:val="a5"/>
        <w:spacing w:before="167"/>
        <w:rPr>
          <w:rFonts w:cs="Times New Roman"/>
          <w:szCs w:val="28"/>
        </w:rPr>
      </w:pPr>
    </w:p>
    <w:p w:rsidR="00470347" w:rsidRDefault="00470347">
      <w:pPr>
        <w:pStyle w:val="a5"/>
        <w:spacing w:before="167"/>
        <w:rPr>
          <w:rFonts w:cs="Times New Roman"/>
          <w:szCs w:val="28"/>
        </w:rPr>
      </w:pPr>
    </w:p>
    <w:sectPr w:rsidR="00470347" w:rsidSect="00470347">
      <w:pgSz w:w="11930" w:h="16860"/>
      <w:pgMar w:top="1060" w:right="425" w:bottom="280" w:left="42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227" w:rsidRDefault="00BB5227">
      <w:r>
        <w:separator/>
      </w:r>
    </w:p>
  </w:endnote>
  <w:endnote w:type="continuationSeparator" w:id="0">
    <w:p w:rsidR="00BB5227" w:rsidRDefault="00BB5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227" w:rsidRDefault="00BB5227">
      <w:r>
        <w:separator/>
      </w:r>
    </w:p>
  </w:footnote>
  <w:footnote w:type="continuationSeparator" w:id="0">
    <w:p w:rsidR="00BB5227" w:rsidRDefault="00BB5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splitPgBreakAndParaMark/>
  </w:compat>
  <w:rsids>
    <w:rsidRoot w:val="00470347"/>
    <w:rsid w:val="00061D56"/>
    <w:rsid w:val="00470347"/>
    <w:rsid w:val="00BB5227"/>
    <w:rsid w:val="00EE6EBC"/>
    <w:rsid w:val="5ADB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/>
    <w:lsdException w:name="toc 3" w:semiHidden="0" w:uiPriority="39" w:unhideWhenUsed="0" w:qFormat="1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 w:qFormat="1"/>
    <w:lsdException w:name="toc 7" w:semiHidden="0" w:uiPriority="39" w:unhideWhenUsed="0"/>
    <w:lsdException w:name="toc 8" w:semiHidden="0" w:uiPriority="39" w:unhideWhenUsed="0" w:qFormat="1"/>
    <w:lsdException w:name="toc 9" w:semiHidden="0" w:uiPriority="39" w:unhideWhenUsed="0"/>
    <w:lsdException w:name="index heading" w:semiHidden="0" w:uiPriority="0" w:unhideWhenUsed="0"/>
    <w:lsdException w:name="caption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Table" w:semiHidden="0" w:uiPriority="0" w:unhideWhenUsed="0" w:qFormat="1"/>
    <w:lsdException w:name="Table Grid" w:semiHidden="0" w:uiPriority="59" w:unhideWhenUsed="0"/>
    <w:lsdException w:name="No Spacing" w:semiHidden="0" w:uiPriority="0" w:unhideWhenUsed="0"/>
    <w:lsdException w:name="List Paragraph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47"/>
    <w:pPr>
      <w:widowControl w:val="0"/>
    </w:pPr>
    <w:rPr>
      <w:rFonts w:ascii="Times New Roman" w:hAnsi="Times New Roman"/>
      <w:color w:val="000000"/>
      <w:sz w:val="22"/>
    </w:rPr>
  </w:style>
  <w:style w:type="paragraph" w:styleId="1">
    <w:name w:val="heading 1"/>
    <w:next w:val="a"/>
    <w:uiPriority w:val="9"/>
    <w:qFormat/>
    <w:rsid w:val="00470347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rsid w:val="00470347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rsid w:val="00470347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rsid w:val="00470347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rsid w:val="00470347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470347"/>
    <w:rPr>
      <w:color w:val="0000FF"/>
      <w:u w:val="single"/>
    </w:rPr>
  </w:style>
  <w:style w:type="paragraph" w:styleId="a4">
    <w:name w:val="caption"/>
    <w:basedOn w:val="a"/>
    <w:rsid w:val="00470347"/>
    <w:pPr>
      <w:spacing w:before="120" w:after="120"/>
    </w:pPr>
    <w:rPr>
      <w:rFonts w:ascii="PT Astra Serif" w:hAnsi="PT Astra Serif"/>
      <w:i/>
      <w:sz w:val="24"/>
    </w:rPr>
  </w:style>
  <w:style w:type="paragraph" w:styleId="8">
    <w:name w:val="toc 8"/>
    <w:next w:val="a"/>
    <w:uiPriority w:val="39"/>
    <w:qFormat/>
    <w:rsid w:val="00470347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uiPriority w:val="39"/>
    <w:rsid w:val="00470347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rsid w:val="00470347"/>
    <w:pPr>
      <w:ind w:left="1200"/>
    </w:pPr>
    <w:rPr>
      <w:rFonts w:ascii="XO Thames" w:hAnsi="XO Thames"/>
      <w:color w:val="000000"/>
      <w:sz w:val="28"/>
    </w:rPr>
  </w:style>
  <w:style w:type="paragraph" w:styleId="a5">
    <w:name w:val="Body Text"/>
    <w:basedOn w:val="a"/>
    <w:qFormat/>
    <w:rsid w:val="00470347"/>
    <w:rPr>
      <w:sz w:val="28"/>
    </w:rPr>
  </w:style>
  <w:style w:type="paragraph" w:styleId="a6">
    <w:name w:val="index heading"/>
    <w:basedOn w:val="a"/>
    <w:rsid w:val="00470347"/>
    <w:rPr>
      <w:rFonts w:ascii="PT Astra Serif" w:hAnsi="PT Astra Serif"/>
    </w:rPr>
  </w:style>
  <w:style w:type="paragraph" w:styleId="10">
    <w:name w:val="toc 1"/>
    <w:next w:val="a"/>
    <w:uiPriority w:val="39"/>
    <w:qFormat/>
    <w:rsid w:val="00470347"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rsid w:val="00470347"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rsid w:val="00470347"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rsid w:val="00470347"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rsid w:val="00470347"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rsid w:val="00470347"/>
    <w:pPr>
      <w:ind w:left="800"/>
    </w:pPr>
    <w:rPr>
      <w:rFonts w:ascii="XO Thames" w:hAnsi="XO Thames"/>
      <w:color w:val="000000"/>
      <w:sz w:val="28"/>
    </w:rPr>
  </w:style>
  <w:style w:type="paragraph" w:styleId="a7">
    <w:name w:val="Title"/>
    <w:next w:val="a"/>
    <w:uiPriority w:val="10"/>
    <w:qFormat/>
    <w:rsid w:val="00470347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List"/>
    <w:basedOn w:val="a5"/>
    <w:qFormat/>
    <w:rsid w:val="00470347"/>
    <w:rPr>
      <w:rFonts w:ascii="PT Astra Serif" w:hAnsi="PT Astra Serif"/>
    </w:rPr>
  </w:style>
  <w:style w:type="paragraph" w:styleId="a9">
    <w:name w:val="Subtitle"/>
    <w:next w:val="a"/>
    <w:uiPriority w:val="11"/>
    <w:qFormat/>
    <w:rsid w:val="00470347"/>
    <w:pPr>
      <w:jc w:val="both"/>
    </w:pPr>
    <w:rPr>
      <w:rFonts w:ascii="XO Thames" w:hAnsi="XO Thames"/>
      <w:i/>
      <w:color w:val="000000"/>
      <w:sz w:val="24"/>
    </w:rPr>
  </w:style>
  <w:style w:type="table" w:styleId="aa">
    <w:name w:val="Table Grid"/>
    <w:basedOn w:val="a1"/>
    <w:uiPriority w:val="59"/>
    <w:rsid w:val="004703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rsid w:val="00470347"/>
    <w:pPr>
      <w:widowControl w:val="0"/>
    </w:pPr>
    <w:rPr>
      <w:rFonts w:ascii="Times New Roman" w:hAnsi="Times New Roman"/>
      <w:color w:val="000000"/>
      <w:sz w:val="22"/>
    </w:rPr>
  </w:style>
  <w:style w:type="paragraph" w:customStyle="1" w:styleId="ac">
    <w:name w:val="Заголовок"/>
    <w:basedOn w:val="a"/>
    <w:next w:val="a5"/>
    <w:link w:val="11"/>
    <w:qFormat/>
    <w:rsid w:val="0047034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1">
    <w:name w:val="Заголовок1"/>
    <w:link w:val="ac"/>
    <w:rsid w:val="00470347"/>
    <w:rPr>
      <w:rFonts w:ascii="PT Astra Serif" w:hAnsi="PT Astra Serif"/>
      <w:sz w:val="28"/>
    </w:rPr>
  </w:style>
  <w:style w:type="paragraph" w:customStyle="1" w:styleId="Footnote">
    <w:name w:val="Footnote"/>
    <w:link w:val="Footnote1"/>
    <w:rsid w:val="00470347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470347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rsid w:val="00470347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sid w:val="00470347"/>
    <w:rPr>
      <w:rFonts w:ascii="XO Thames" w:hAnsi="XO Thames"/>
      <w:sz w:val="20"/>
    </w:rPr>
  </w:style>
  <w:style w:type="paragraph" w:customStyle="1" w:styleId="TableParagraph">
    <w:name w:val="Table Paragraph"/>
    <w:basedOn w:val="a"/>
    <w:link w:val="TableParagraph1"/>
    <w:rsid w:val="00470347"/>
    <w:pPr>
      <w:ind w:left="117"/>
    </w:pPr>
  </w:style>
  <w:style w:type="character" w:customStyle="1" w:styleId="TableParagraph1">
    <w:name w:val="Table Paragraph1"/>
    <w:link w:val="TableParagraph"/>
    <w:qFormat/>
    <w:rsid w:val="00470347"/>
  </w:style>
  <w:style w:type="paragraph" w:styleId="ad">
    <w:name w:val="List Paragraph"/>
    <w:basedOn w:val="a"/>
    <w:rsid w:val="00470347"/>
    <w:pPr>
      <w:ind w:left="282" w:right="158"/>
    </w:pPr>
  </w:style>
  <w:style w:type="table" w:customStyle="1" w:styleId="TableNormal">
    <w:name w:val="Table Normal"/>
    <w:rsid w:val="004703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10.Ch@tat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2026-02-25T13:14:00Z</dcterms:created>
  <dcterms:modified xsi:type="dcterms:W3CDTF">2026-02-26T12:14:00Z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21F877E9E0354218861A23922D56F44C_12</vt:lpwstr>
  </property>
</Properties>
</file>